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18" w:rsidRPr="002C686F" w:rsidRDefault="00A64480" w:rsidP="00A64480">
      <w:pPr>
        <w:jc w:val="center"/>
        <w:rPr>
          <w:b/>
          <w:sz w:val="24"/>
          <w:szCs w:val="24"/>
        </w:rPr>
      </w:pPr>
      <w:r w:rsidRPr="002C686F">
        <w:rPr>
          <w:b/>
          <w:sz w:val="24"/>
          <w:szCs w:val="24"/>
        </w:rPr>
        <w:t xml:space="preserve">Gondolatok a Református </w:t>
      </w:r>
      <w:proofErr w:type="spellStart"/>
      <w:r w:rsidRPr="002C686F">
        <w:rPr>
          <w:b/>
          <w:sz w:val="24"/>
          <w:szCs w:val="24"/>
        </w:rPr>
        <w:t>Cursilloról</w:t>
      </w:r>
      <w:proofErr w:type="spellEnd"/>
    </w:p>
    <w:p w:rsidR="00A64480" w:rsidRPr="002C686F" w:rsidRDefault="00A64480" w:rsidP="00A64480">
      <w:pPr>
        <w:jc w:val="both"/>
        <w:rPr>
          <w:sz w:val="24"/>
          <w:szCs w:val="24"/>
        </w:rPr>
      </w:pPr>
      <w:r w:rsidRPr="002C686F">
        <w:rPr>
          <w:sz w:val="24"/>
          <w:szCs w:val="24"/>
        </w:rPr>
        <w:tab/>
        <w:t xml:space="preserve">Egyre több testvérünktől hallunk arról, hogy református </w:t>
      </w:r>
      <w:proofErr w:type="spellStart"/>
      <w:r w:rsidR="00EB5812" w:rsidRPr="002C686F">
        <w:rPr>
          <w:sz w:val="24"/>
          <w:szCs w:val="24"/>
        </w:rPr>
        <w:t>C</w:t>
      </w:r>
      <w:r w:rsidRPr="002C686F">
        <w:rPr>
          <w:sz w:val="24"/>
          <w:szCs w:val="24"/>
        </w:rPr>
        <w:t>ursillón</w:t>
      </w:r>
      <w:proofErr w:type="spellEnd"/>
      <w:r w:rsidRPr="002C686F">
        <w:rPr>
          <w:sz w:val="24"/>
          <w:szCs w:val="24"/>
        </w:rPr>
        <w:t xml:space="preserve"> vett részt, ugyanakkor a </w:t>
      </w:r>
      <w:proofErr w:type="spellStart"/>
      <w:r w:rsidR="00EB5812" w:rsidRPr="002C686F">
        <w:rPr>
          <w:sz w:val="24"/>
          <w:szCs w:val="24"/>
        </w:rPr>
        <w:t>C</w:t>
      </w:r>
      <w:r w:rsidRPr="002C686F">
        <w:rPr>
          <w:sz w:val="24"/>
          <w:szCs w:val="24"/>
        </w:rPr>
        <w:t>ursillót</w:t>
      </w:r>
      <w:proofErr w:type="spellEnd"/>
      <w:r w:rsidRPr="002C686F">
        <w:rPr>
          <w:sz w:val="24"/>
          <w:szCs w:val="24"/>
        </w:rPr>
        <w:t xml:space="preserve"> valamiféle mitikus titokzatosság veszi körül. Magam is hasonlóan gondolkodtam erről, nem titkolva azt, hogy valamilyen szektás dolgot sejtettem a jelenség körül. A kíváncsiság és a félelem, az aggodalom is élt bennem, mikor egy kedves ismerősömtől a legnagyobb meglepetésemre meghívást kaptam erre a programra. A meghívás elfogadása előtt teológus körökben próbáltam tájékozódni, ahonnan inkább biztatást kaptam. Bíztam abban, hogy hitem és hűségem kiállna</w:t>
      </w:r>
      <w:r w:rsidR="00EB5812" w:rsidRPr="002C686F">
        <w:rPr>
          <w:sz w:val="24"/>
          <w:szCs w:val="24"/>
        </w:rPr>
        <w:t>,</w:t>
      </w:r>
      <w:r w:rsidRPr="002C686F">
        <w:rPr>
          <w:sz w:val="24"/>
          <w:szCs w:val="24"/>
        </w:rPr>
        <w:t xml:space="preserve"> egy komolyabb kísértést is, igy vállaltam, hogy saját tapasztalataim alapján ismerem meg, mi is ez.</w:t>
      </w:r>
    </w:p>
    <w:p w:rsidR="00A64480" w:rsidRPr="002C686F" w:rsidRDefault="00A64480" w:rsidP="00A64480">
      <w:pPr>
        <w:jc w:val="both"/>
        <w:rPr>
          <w:sz w:val="24"/>
          <w:szCs w:val="24"/>
        </w:rPr>
      </w:pPr>
      <w:r w:rsidRPr="002C686F">
        <w:rPr>
          <w:sz w:val="24"/>
          <w:szCs w:val="24"/>
        </w:rPr>
        <w:tab/>
        <w:t xml:space="preserve">Azt már </w:t>
      </w:r>
      <w:r w:rsidR="008879C5" w:rsidRPr="002C686F">
        <w:rPr>
          <w:sz w:val="24"/>
          <w:szCs w:val="24"/>
        </w:rPr>
        <w:t xml:space="preserve">nyilvános információkból tudtam, hogy </w:t>
      </w:r>
      <w:r w:rsidR="00111B7C" w:rsidRPr="002C686F">
        <w:rPr>
          <w:sz w:val="24"/>
          <w:szCs w:val="24"/>
        </w:rPr>
        <w:t xml:space="preserve">spanyol </w:t>
      </w:r>
      <w:r w:rsidR="008879C5" w:rsidRPr="002C686F">
        <w:rPr>
          <w:sz w:val="24"/>
          <w:szCs w:val="24"/>
        </w:rPr>
        <w:t>katolikus eredetű hiterősítő programról van szó. A katolikus vallás megerősítésére, a zarándokokat segítő missziós munkások felkészítésére indult, majd formálódott egy rövid, intenzív, a keresztyén hit megélését, a Krisztusi szeretet megtapasztalását szolgáló kurzus: rövid, tömör, tanfolyam, ami ismeretek mellett intenzív lelki megélését segíti hitünknek.</w:t>
      </w:r>
    </w:p>
    <w:p w:rsidR="008879C5" w:rsidRPr="002C686F" w:rsidRDefault="008879C5" w:rsidP="00A64480">
      <w:pPr>
        <w:jc w:val="both"/>
        <w:rPr>
          <w:sz w:val="24"/>
          <w:szCs w:val="24"/>
        </w:rPr>
      </w:pPr>
      <w:r w:rsidRPr="002C686F">
        <w:rPr>
          <w:sz w:val="24"/>
          <w:szCs w:val="24"/>
        </w:rPr>
        <w:tab/>
        <w:t xml:space="preserve">Eleinte katolikus testvéreink szervezték, de minden </w:t>
      </w:r>
      <w:proofErr w:type="gramStart"/>
      <w:r w:rsidRPr="002C686F">
        <w:rPr>
          <w:sz w:val="24"/>
          <w:szCs w:val="24"/>
        </w:rPr>
        <w:t>keresztyén vallású</w:t>
      </w:r>
      <w:proofErr w:type="gramEnd"/>
      <w:r w:rsidRPr="002C686F">
        <w:rPr>
          <w:sz w:val="24"/>
          <w:szCs w:val="24"/>
        </w:rPr>
        <w:t xml:space="preserve">, hitét kereső embert befogadtak. Számos református testvérünk vett részt rajta, </w:t>
      </w:r>
      <w:r w:rsidR="00885F86" w:rsidRPr="002C686F">
        <w:rPr>
          <w:sz w:val="24"/>
          <w:szCs w:val="24"/>
        </w:rPr>
        <w:t xml:space="preserve">többnyire </w:t>
      </w:r>
      <w:r w:rsidRPr="002C686F">
        <w:rPr>
          <w:sz w:val="24"/>
          <w:szCs w:val="24"/>
        </w:rPr>
        <w:t xml:space="preserve">nagyon pozitív tapasztalatokkal. Ezek kezdeményezésére 2005-ben néhány lelkész és hitében elkötelezett testvérünk, megtartva a </w:t>
      </w:r>
      <w:r w:rsidR="00EB5812" w:rsidRPr="002C686F">
        <w:rPr>
          <w:sz w:val="24"/>
          <w:szCs w:val="24"/>
        </w:rPr>
        <w:t>C</w:t>
      </w:r>
      <w:r w:rsidRPr="002C686F">
        <w:rPr>
          <w:sz w:val="24"/>
          <w:szCs w:val="24"/>
        </w:rPr>
        <w:t>ursillo eredeti kipróbált szerkezetét</w:t>
      </w:r>
      <w:r w:rsidR="00885F86" w:rsidRPr="002C686F">
        <w:rPr>
          <w:sz w:val="24"/>
          <w:szCs w:val="24"/>
        </w:rPr>
        <w:t>, átdolgozta a református vallás hitszemléletére, gondolatmenetére, református énekek, imádságok, szertartás beillesztésével.</w:t>
      </w:r>
    </w:p>
    <w:p w:rsidR="00885F86" w:rsidRPr="002C686F" w:rsidRDefault="00885F86" w:rsidP="00A64480">
      <w:pPr>
        <w:jc w:val="both"/>
        <w:rPr>
          <w:sz w:val="24"/>
          <w:szCs w:val="24"/>
        </w:rPr>
      </w:pPr>
      <w:r w:rsidRPr="002C686F">
        <w:rPr>
          <w:sz w:val="24"/>
          <w:szCs w:val="24"/>
        </w:rPr>
        <w:tab/>
        <w:t xml:space="preserve">Azóta 205 alkalommal volt már református </w:t>
      </w:r>
      <w:r w:rsidR="00EB5812" w:rsidRPr="002C686F">
        <w:rPr>
          <w:sz w:val="24"/>
          <w:szCs w:val="24"/>
        </w:rPr>
        <w:t>C</w:t>
      </w:r>
      <w:r w:rsidRPr="002C686F">
        <w:rPr>
          <w:sz w:val="24"/>
          <w:szCs w:val="24"/>
        </w:rPr>
        <w:t>ursillo</w:t>
      </w:r>
      <w:r w:rsidR="00111B7C" w:rsidRPr="002C686F">
        <w:rPr>
          <w:sz w:val="24"/>
          <w:szCs w:val="24"/>
        </w:rPr>
        <w:t xml:space="preserve"> itthon,</w:t>
      </w:r>
      <w:r w:rsidRPr="002C686F">
        <w:rPr>
          <w:sz w:val="24"/>
          <w:szCs w:val="24"/>
        </w:rPr>
        <w:t xml:space="preserve"> </w:t>
      </w:r>
      <w:proofErr w:type="gramStart"/>
      <w:r w:rsidRPr="002C686F">
        <w:rPr>
          <w:sz w:val="24"/>
          <w:szCs w:val="24"/>
        </w:rPr>
        <w:t>több, mint</w:t>
      </w:r>
      <w:proofErr w:type="gramEnd"/>
      <w:r w:rsidRPr="002C686F">
        <w:rPr>
          <w:sz w:val="24"/>
          <w:szCs w:val="24"/>
        </w:rPr>
        <w:t xml:space="preserve"> 5200 testvérünk vett részt rajta.</w:t>
      </w:r>
    </w:p>
    <w:p w:rsidR="00885F86" w:rsidRPr="002C686F" w:rsidRDefault="00885F86" w:rsidP="00A64480">
      <w:pPr>
        <w:jc w:val="both"/>
        <w:rPr>
          <w:sz w:val="24"/>
          <w:szCs w:val="24"/>
        </w:rPr>
      </w:pPr>
      <w:r w:rsidRPr="002C686F">
        <w:rPr>
          <w:sz w:val="24"/>
          <w:szCs w:val="24"/>
        </w:rPr>
        <w:tab/>
        <w:t xml:space="preserve">A </w:t>
      </w:r>
      <w:r w:rsidR="00EB5812" w:rsidRPr="002C686F">
        <w:rPr>
          <w:sz w:val="24"/>
          <w:szCs w:val="24"/>
        </w:rPr>
        <w:t>C</w:t>
      </w:r>
      <w:r w:rsidRPr="002C686F">
        <w:rPr>
          <w:sz w:val="24"/>
          <w:szCs w:val="24"/>
        </w:rPr>
        <w:t>ursill</w:t>
      </w:r>
      <w:r w:rsidR="00111B7C" w:rsidRPr="002C686F">
        <w:rPr>
          <w:sz w:val="24"/>
          <w:szCs w:val="24"/>
        </w:rPr>
        <w:t>o</w:t>
      </w:r>
      <w:r w:rsidRPr="002C686F">
        <w:rPr>
          <w:sz w:val="24"/>
          <w:szCs w:val="24"/>
        </w:rPr>
        <w:t xml:space="preserve"> olyan közös program, amin ingyenesen lehet részt venni, a program intenzív voltát az biztosítja, hogy a részvevők vállalják, hogy arra a három napra beköltöznek egy olyan szálláshelyre, ahol csak ők vannak, és teljes lelki </w:t>
      </w:r>
      <w:proofErr w:type="gramStart"/>
      <w:r w:rsidRPr="002C686F">
        <w:rPr>
          <w:sz w:val="24"/>
          <w:szCs w:val="24"/>
        </w:rPr>
        <w:t>odaadással</w:t>
      </w:r>
      <w:proofErr w:type="gramEnd"/>
      <w:r w:rsidRPr="002C686F">
        <w:rPr>
          <w:sz w:val="24"/>
          <w:szCs w:val="24"/>
        </w:rPr>
        <w:t xml:space="preserve"> a tanfolyammal, illetve a lelki gyakorlattal foglalkoznak. Erre az időre kizárják lehetőségek szerint a külvilágot. (Ez önkéntes és nincs ellenőrzés vagy szankció. Rövid idő alatt magunk jövünk rá, hogy szükségünk van erre a rövid időre</w:t>
      </w:r>
      <w:r w:rsidR="00885800" w:rsidRPr="002C686F">
        <w:rPr>
          <w:sz w:val="24"/>
          <w:szCs w:val="24"/>
        </w:rPr>
        <w:t xml:space="preserve"> az ilyen „elvonulásra” a napi gondoktól, problémáktól, hogy megnyílhasson a lelkünk, a hitünkkel foglalkozhassunk.)</w:t>
      </w:r>
    </w:p>
    <w:p w:rsidR="00885800" w:rsidRPr="002C686F" w:rsidRDefault="00885800" w:rsidP="00A64480">
      <w:pPr>
        <w:jc w:val="both"/>
        <w:rPr>
          <w:sz w:val="24"/>
          <w:szCs w:val="24"/>
        </w:rPr>
      </w:pPr>
      <w:r w:rsidRPr="002C686F">
        <w:rPr>
          <w:sz w:val="24"/>
          <w:szCs w:val="24"/>
        </w:rPr>
        <w:tab/>
        <w:t xml:space="preserve">Lelkészek és erre felkészített, hitükben erős testvéreink segítenek abban, hogy közösen magunkban is tisztázni tudjuk hitünk legmélyebb problémáit, megérezzük és megtaláljuk magunkat, ki-ki milyen szinten áll az „Új ember” bennünk való </w:t>
      </w:r>
      <w:r w:rsidR="00111B7C" w:rsidRPr="002C686F">
        <w:rPr>
          <w:sz w:val="24"/>
          <w:szCs w:val="24"/>
        </w:rPr>
        <w:t>alakulásában</w:t>
      </w:r>
      <w:r w:rsidRPr="002C686F">
        <w:rPr>
          <w:sz w:val="24"/>
          <w:szCs w:val="24"/>
        </w:rPr>
        <w:t>, és megtapasztaljuk Krisztus szeretetét.</w:t>
      </w:r>
    </w:p>
    <w:p w:rsidR="00885800" w:rsidRPr="002C686F" w:rsidRDefault="00885800" w:rsidP="00A64480">
      <w:pPr>
        <w:jc w:val="both"/>
        <w:rPr>
          <w:sz w:val="24"/>
          <w:szCs w:val="24"/>
        </w:rPr>
      </w:pPr>
      <w:r w:rsidRPr="002C686F">
        <w:rPr>
          <w:sz w:val="24"/>
          <w:szCs w:val="24"/>
        </w:rPr>
        <w:tab/>
        <w:t xml:space="preserve">Akik még nem próbálták, keveset tudnak a </w:t>
      </w:r>
      <w:r w:rsidR="00EB5812" w:rsidRPr="002C686F">
        <w:rPr>
          <w:sz w:val="24"/>
          <w:szCs w:val="24"/>
        </w:rPr>
        <w:t>C</w:t>
      </w:r>
      <w:r w:rsidRPr="002C686F">
        <w:rPr>
          <w:sz w:val="24"/>
          <w:szCs w:val="24"/>
        </w:rPr>
        <w:t xml:space="preserve">ursillo folyamatairól, eseményeiről. Sokan azt hiszik ez valami </w:t>
      </w:r>
      <w:r w:rsidR="00683C46" w:rsidRPr="002C686F">
        <w:rPr>
          <w:sz w:val="24"/>
          <w:szCs w:val="24"/>
        </w:rPr>
        <w:t>titok</w:t>
      </w:r>
      <w:r w:rsidRPr="002C686F">
        <w:rPr>
          <w:sz w:val="24"/>
          <w:szCs w:val="24"/>
        </w:rPr>
        <w:t xml:space="preserve"> vagy szektás jegy. Titoktartási fogadalom vagy hasonlók állnak ez mögött. Erről szó sincs! Egyszerűen nem az a fontos, hogy mi</w:t>
      </w:r>
      <w:r w:rsidR="00597173" w:rsidRPr="002C686F">
        <w:rPr>
          <w:sz w:val="24"/>
          <w:szCs w:val="24"/>
        </w:rPr>
        <w:t>lyen események történnek, hanem az, mi játszódik le bennünk. Mi magunk látjuk be, hogy valójában, jól nem tudnánk elmesélni a történéseket, inkább az élményeinkről beszélünk. Nem is lenne jó, ha a jól felépített kurzus részleteit előre tudná, aki oda jön, mert sokat veszítene hatásából, az élményből, amiben részesülünk. Ezért a látszólagos titkolózás.</w:t>
      </w:r>
      <w:r w:rsidR="00EB5812" w:rsidRPr="002C686F">
        <w:rPr>
          <w:sz w:val="24"/>
          <w:szCs w:val="24"/>
        </w:rPr>
        <w:t xml:space="preserve"> Nem hivalkodunk a </w:t>
      </w:r>
      <w:proofErr w:type="spellStart"/>
      <w:r w:rsidR="00EB5812" w:rsidRPr="002C686F">
        <w:rPr>
          <w:sz w:val="24"/>
          <w:szCs w:val="24"/>
        </w:rPr>
        <w:t>Cursilloval</w:t>
      </w:r>
      <w:proofErr w:type="spellEnd"/>
      <w:r w:rsidR="00EB5812" w:rsidRPr="002C686F">
        <w:rPr>
          <w:sz w:val="24"/>
          <w:szCs w:val="24"/>
        </w:rPr>
        <w:t>. Ez távol áll az ott kapottaktól.</w:t>
      </w:r>
    </w:p>
    <w:p w:rsidR="00597173" w:rsidRPr="002C686F" w:rsidRDefault="00597173" w:rsidP="00A64480">
      <w:pPr>
        <w:jc w:val="both"/>
        <w:rPr>
          <w:sz w:val="24"/>
          <w:szCs w:val="24"/>
        </w:rPr>
      </w:pPr>
      <w:r w:rsidRPr="002C686F">
        <w:rPr>
          <w:sz w:val="24"/>
          <w:szCs w:val="24"/>
        </w:rPr>
        <w:tab/>
        <w:t xml:space="preserve">Végül a résztvevők tapasztalata és véleménye is többféle. A többség számára megtisztulás, hitük megerősödése. Nem elszakadásra, hanem saját gyülekezetünkben való </w:t>
      </w:r>
      <w:r w:rsidRPr="002C686F">
        <w:rPr>
          <w:sz w:val="24"/>
          <w:szCs w:val="24"/>
        </w:rPr>
        <w:lastRenderedPageBreak/>
        <w:t>aktív munkára, tudatosabb hitéletre készít fel. Bár ad egy új közösséget, nem eltávolít, vagy elszakít gyülekezetünktől a református egyháztól, hanem inkább megerősíti kötődésünket</w:t>
      </w:r>
      <w:r w:rsidR="00683C46" w:rsidRPr="002C686F">
        <w:rPr>
          <w:sz w:val="24"/>
          <w:szCs w:val="24"/>
        </w:rPr>
        <w:t>, így messze áll bármiféle szektától</w:t>
      </w:r>
      <w:r w:rsidRPr="002C686F">
        <w:rPr>
          <w:sz w:val="24"/>
          <w:szCs w:val="24"/>
        </w:rPr>
        <w:t xml:space="preserve">. </w:t>
      </w:r>
    </w:p>
    <w:p w:rsidR="00597173" w:rsidRPr="002C686F" w:rsidRDefault="00597173" w:rsidP="00A64480">
      <w:pPr>
        <w:jc w:val="both"/>
        <w:rPr>
          <w:sz w:val="24"/>
          <w:szCs w:val="24"/>
        </w:rPr>
      </w:pPr>
      <w:r w:rsidRPr="002C686F">
        <w:rPr>
          <w:sz w:val="24"/>
          <w:szCs w:val="24"/>
        </w:rPr>
        <w:tab/>
        <w:t xml:space="preserve">A legtöbb </w:t>
      </w:r>
      <w:proofErr w:type="spellStart"/>
      <w:r w:rsidR="00EB5812" w:rsidRPr="002C686F">
        <w:rPr>
          <w:sz w:val="24"/>
          <w:szCs w:val="24"/>
        </w:rPr>
        <w:t>C</w:t>
      </w:r>
      <w:r w:rsidRPr="002C686F">
        <w:rPr>
          <w:sz w:val="24"/>
          <w:szCs w:val="24"/>
        </w:rPr>
        <w:t>ursillon</w:t>
      </w:r>
      <w:proofErr w:type="spellEnd"/>
      <w:r w:rsidRPr="002C686F">
        <w:rPr>
          <w:sz w:val="24"/>
          <w:szCs w:val="24"/>
        </w:rPr>
        <w:t xml:space="preserve"> részt vett testvérünkről az a tapasztalat, hogy ugyan sokat változnak, de előnyükre. Aktívabbak, meggy</w:t>
      </w:r>
      <w:r w:rsidR="00683C46" w:rsidRPr="002C686F">
        <w:rPr>
          <w:sz w:val="24"/>
          <w:szCs w:val="24"/>
        </w:rPr>
        <w:t>őződésükben erősebbek. Nem hivalkodnak, dicsekszenek. Inkább mások veszik észre, hogy történt velük valami.</w:t>
      </w:r>
    </w:p>
    <w:p w:rsidR="00683C46" w:rsidRPr="002C686F" w:rsidRDefault="00683C46" w:rsidP="00A64480">
      <w:pPr>
        <w:jc w:val="both"/>
        <w:rPr>
          <w:sz w:val="24"/>
          <w:szCs w:val="24"/>
        </w:rPr>
      </w:pPr>
      <w:r w:rsidRPr="002C686F">
        <w:rPr>
          <w:sz w:val="24"/>
          <w:szCs w:val="24"/>
        </w:rPr>
        <w:tab/>
        <w:t>Részben a korlátozottak</w:t>
      </w:r>
      <w:r w:rsidR="00EB5812" w:rsidRPr="002C686F">
        <w:rPr>
          <w:sz w:val="24"/>
          <w:szCs w:val="24"/>
        </w:rPr>
        <w:t xml:space="preserve"> az</w:t>
      </w:r>
      <w:r w:rsidRPr="002C686F">
        <w:rPr>
          <w:sz w:val="24"/>
          <w:szCs w:val="24"/>
        </w:rPr>
        <w:t xml:space="preserve"> alkalmi lehetőségek, részben egy szükséges lelki felkészültség okából, főként meghívással lehet bejutni egy </w:t>
      </w:r>
      <w:proofErr w:type="spellStart"/>
      <w:r w:rsidRPr="002C686F">
        <w:rPr>
          <w:sz w:val="24"/>
          <w:szCs w:val="24"/>
        </w:rPr>
        <w:t>Cursillóra</w:t>
      </w:r>
      <w:proofErr w:type="spellEnd"/>
      <w:r w:rsidRPr="002C686F">
        <w:rPr>
          <w:sz w:val="24"/>
          <w:szCs w:val="24"/>
        </w:rPr>
        <w:t>. Kivételes esetben a szervezőktől lehet kérni meghívást. Nagyon gyorsan betelnek a férőhelyek már egész évre</w:t>
      </w:r>
      <w:r w:rsidR="00EB5812" w:rsidRPr="002C686F">
        <w:rPr>
          <w:sz w:val="24"/>
          <w:szCs w:val="24"/>
        </w:rPr>
        <w:t xml:space="preserve"> előre</w:t>
      </w:r>
      <w:r w:rsidRPr="002C686F">
        <w:rPr>
          <w:sz w:val="24"/>
          <w:szCs w:val="24"/>
        </w:rPr>
        <w:t>.</w:t>
      </w:r>
    </w:p>
    <w:p w:rsidR="00683C46" w:rsidRPr="002C686F" w:rsidRDefault="00683C46" w:rsidP="00A64480">
      <w:pPr>
        <w:jc w:val="both"/>
        <w:rPr>
          <w:sz w:val="24"/>
          <w:szCs w:val="24"/>
        </w:rPr>
      </w:pPr>
      <w:r w:rsidRPr="002C686F">
        <w:rPr>
          <w:sz w:val="24"/>
          <w:szCs w:val="24"/>
        </w:rPr>
        <w:tab/>
        <w:t>A részt vevők közül nem biztos, hogy mindenki eljut arra az érzelmi szintre, amire nálunk a legtöbb résztvevőnek sikerül</w:t>
      </w:r>
      <w:r w:rsidR="00BB77A6" w:rsidRPr="002C686F">
        <w:rPr>
          <w:sz w:val="24"/>
          <w:szCs w:val="24"/>
        </w:rPr>
        <w:t>t</w:t>
      </w:r>
      <w:r w:rsidRPr="002C686F">
        <w:rPr>
          <w:sz w:val="24"/>
          <w:szCs w:val="24"/>
        </w:rPr>
        <w:t xml:space="preserve">. A </w:t>
      </w:r>
      <w:proofErr w:type="spellStart"/>
      <w:r w:rsidRPr="002C686F">
        <w:rPr>
          <w:sz w:val="24"/>
          <w:szCs w:val="24"/>
        </w:rPr>
        <w:t>Cursilló</w:t>
      </w:r>
      <w:proofErr w:type="spellEnd"/>
      <w:r w:rsidRPr="002C686F">
        <w:rPr>
          <w:sz w:val="24"/>
          <w:szCs w:val="24"/>
        </w:rPr>
        <w:t xml:space="preserve"> mindenkinek szól, előélet, tapasztalat és teológiai ismeretektől függetlenül. </w:t>
      </w:r>
      <w:r w:rsidR="00EB5812" w:rsidRPr="002C686F">
        <w:rPr>
          <w:sz w:val="24"/>
          <w:szCs w:val="24"/>
        </w:rPr>
        <w:t xml:space="preserve">Lelkészek és egyszerű, </w:t>
      </w:r>
      <w:proofErr w:type="gramStart"/>
      <w:r w:rsidR="00EB5812" w:rsidRPr="002C686F">
        <w:rPr>
          <w:sz w:val="24"/>
          <w:szCs w:val="24"/>
        </w:rPr>
        <w:t>többé kevésbé</w:t>
      </w:r>
      <w:proofErr w:type="gramEnd"/>
      <w:r w:rsidR="00EB5812" w:rsidRPr="002C686F">
        <w:rPr>
          <w:sz w:val="24"/>
          <w:szCs w:val="24"/>
        </w:rPr>
        <w:t xml:space="preserve"> vallásos embertársaink is együtt vannak a programon befogadóként is. </w:t>
      </w:r>
      <w:r w:rsidRPr="002C686F">
        <w:rPr>
          <w:sz w:val="24"/>
          <w:szCs w:val="24"/>
        </w:rPr>
        <w:t>Ha a felkészültebb résztvevők ezt is megértik, igazi hitbéli és lelki megújulásban lehet része</w:t>
      </w:r>
      <w:r w:rsidR="00EB5812" w:rsidRPr="002C686F">
        <w:rPr>
          <w:sz w:val="24"/>
          <w:szCs w:val="24"/>
        </w:rPr>
        <w:t xml:space="preserve"> a hívő embernek</w:t>
      </w:r>
      <w:r w:rsidRPr="002C686F">
        <w:rPr>
          <w:sz w:val="24"/>
          <w:szCs w:val="24"/>
        </w:rPr>
        <w:t>.</w:t>
      </w:r>
      <w:r w:rsidR="00EB5812" w:rsidRPr="002C686F">
        <w:rPr>
          <w:sz w:val="24"/>
          <w:szCs w:val="24"/>
        </w:rPr>
        <w:t xml:space="preserve"> Én ezt tapasztaltam meg.</w:t>
      </w:r>
      <w:r w:rsidRPr="002C686F">
        <w:rPr>
          <w:sz w:val="24"/>
          <w:szCs w:val="24"/>
        </w:rPr>
        <w:t xml:space="preserve"> </w:t>
      </w:r>
    </w:p>
    <w:p w:rsidR="002C686F" w:rsidRPr="002C686F" w:rsidRDefault="002C686F" w:rsidP="002C686F">
      <w:pPr>
        <w:spacing w:after="0"/>
        <w:jc w:val="right"/>
        <w:rPr>
          <w:sz w:val="24"/>
          <w:szCs w:val="24"/>
        </w:rPr>
      </w:pPr>
      <w:r w:rsidRPr="002C686F">
        <w:rPr>
          <w:sz w:val="24"/>
          <w:szCs w:val="24"/>
        </w:rPr>
        <w:t>Kerekes Ferenc Béla</w:t>
      </w:r>
    </w:p>
    <w:p w:rsidR="00111B7C" w:rsidRDefault="00111B7C" w:rsidP="002C686F">
      <w:pPr>
        <w:spacing w:after="0"/>
        <w:jc w:val="right"/>
        <w:rPr>
          <w:sz w:val="24"/>
          <w:szCs w:val="24"/>
        </w:rPr>
      </w:pPr>
      <w:proofErr w:type="gramStart"/>
      <w:r w:rsidRPr="002C686F">
        <w:rPr>
          <w:sz w:val="24"/>
          <w:szCs w:val="24"/>
        </w:rPr>
        <w:t>őrségi</w:t>
      </w:r>
      <w:proofErr w:type="gramEnd"/>
      <w:r w:rsidRPr="002C686F">
        <w:rPr>
          <w:sz w:val="24"/>
          <w:szCs w:val="24"/>
        </w:rPr>
        <w:t xml:space="preserve"> összekötő</w:t>
      </w:r>
    </w:p>
    <w:p w:rsidR="002C686F" w:rsidRPr="002C686F" w:rsidRDefault="002C686F" w:rsidP="002C686F">
      <w:pPr>
        <w:pStyle w:val="Cmsor1"/>
        <w:spacing w:before="240"/>
        <w:rPr>
          <w:rFonts w:ascii="Times New Roman" w:hAnsi="Times New Roman" w:cs="Times New Roman"/>
          <w:color w:val="auto"/>
          <w:sz w:val="22"/>
          <w:szCs w:val="22"/>
        </w:rPr>
      </w:pPr>
      <w:r w:rsidRPr="002C686F">
        <w:rPr>
          <w:rFonts w:ascii="Times New Roman" w:hAnsi="Times New Roman" w:cs="Times New Roman"/>
          <w:color w:val="auto"/>
          <w:sz w:val="22"/>
          <w:szCs w:val="22"/>
        </w:rPr>
        <w:t xml:space="preserve">A fenti anyaghoz közöljük elnökünk, dr. Viczián </w:t>
      </w:r>
      <w:bookmarkStart w:id="0" w:name="_GoBack"/>
      <w:bookmarkEnd w:id="0"/>
      <w:r w:rsidRPr="002C686F">
        <w:rPr>
          <w:rFonts w:ascii="Times New Roman" w:hAnsi="Times New Roman" w:cs="Times New Roman"/>
          <w:color w:val="auto"/>
          <w:sz w:val="22"/>
          <w:szCs w:val="22"/>
        </w:rPr>
        <w:t>Miklós m</w:t>
      </w:r>
      <w:r w:rsidRPr="002C686F">
        <w:rPr>
          <w:rFonts w:ascii="Times New Roman" w:hAnsi="Times New Roman" w:cs="Times New Roman"/>
          <w:color w:val="auto"/>
          <w:sz w:val="22"/>
          <w:szCs w:val="22"/>
        </w:rPr>
        <w:t>egjegyzés</w:t>
      </w:r>
      <w:r w:rsidRPr="002C686F">
        <w:rPr>
          <w:rFonts w:ascii="Times New Roman" w:hAnsi="Times New Roman" w:cs="Times New Roman"/>
          <w:color w:val="auto"/>
          <w:sz w:val="22"/>
          <w:szCs w:val="22"/>
        </w:rPr>
        <w:t>ét</w:t>
      </w:r>
      <w:r w:rsidRPr="002C686F">
        <w:rPr>
          <w:rFonts w:ascii="Times New Roman" w:hAnsi="Times New Roman" w:cs="Times New Roman"/>
          <w:color w:val="auto"/>
          <w:sz w:val="22"/>
          <w:szCs w:val="22"/>
        </w:rPr>
        <w:t xml:space="preserve"> Kerekes Ferenc Béla: </w:t>
      </w:r>
      <w:r w:rsidRPr="002C686F">
        <w:rPr>
          <w:rFonts w:ascii="Times New Roman" w:hAnsi="Times New Roman" w:cs="Times New Roman"/>
          <w:i/>
          <w:color w:val="auto"/>
          <w:sz w:val="22"/>
          <w:szCs w:val="22"/>
        </w:rPr>
        <w:t xml:space="preserve">Gondolatok a református </w:t>
      </w:r>
      <w:proofErr w:type="spellStart"/>
      <w:r w:rsidRPr="002C686F">
        <w:rPr>
          <w:rFonts w:ascii="Times New Roman" w:hAnsi="Times New Roman" w:cs="Times New Roman"/>
          <w:i/>
          <w:color w:val="auto"/>
          <w:sz w:val="22"/>
          <w:szCs w:val="22"/>
        </w:rPr>
        <w:t>Cursilloról</w:t>
      </w:r>
      <w:proofErr w:type="spellEnd"/>
      <w:r w:rsidRPr="002C686F">
        <w:rPr>
          <w:rFonts w:ascii="Times New Roman" w:hAnsi="Times New Roman" w:cs="Times New Roman"/>
          <w:color w:val="auto"/>
          <w:sz w:val="22"/>
          <w:szCs w:val="22"/>
        </w:rPr>
        <w:t xml:space="preserve"> c. beszámolójához</w:t>
      </w:r>
    </w:p>
    <w:p w:rsidR="002C686F" w:rsidRPr="002C686F" w:rsidRDefault="002C686F" w:rsidP="002C686F">
      <w:pPr>
        <w:spacing w:before="120" w:after="120"/>
        <w:ind w:firstLine="709"/>
        <w:rPr>
          <w:sz w:val="22"/>
          <w:szCs w:val="22"/>
        </w:rPr>
      </w:pPr>
      <w:r w:rsidRPr="002C686F">
        <w:rPr>
          <w:sz w:val="22"/>
          <w:szCs w:val="22"/>
        </w:rPr>
        <w:t xml:space="preserve">A reformáció népét a kezdetektől fogva különböző kegyességi irányzatok jellemezték. A középkori római katolikus egyház elvilágiasodott, a Bibliától eltávolodott szellemével szemben a reformáció határozott visszatérést jelentett a Szentíráshoz. Így annak különösen svájci ága a hitünk szigorú elméleti teológiai megalapozására tette a hangsúlyt. A Róma elhajlásaival szembeni radikális kritika kiváltotta az ellenoldal hasonlóan sarkos válaszait. </w:t>
      </w:r>
    </w:p>
    <w:p w:rsidR="002C686F" w:rsidRPr="002C686F" w:rsidRDefault="002C686F" w:rsidP="002C686F">
      <w:pPr>
        <w:spacing w:after="120"/>
        <w:ind w:firstLine="709"/>
        <w:rPr>
          <w:sz w:val="22"/>
          <w:szCs w:val="22"/>
        </w:rPr>
      </w:pPr>
      <w:r w:rsidRPr="002C686F">
        <w:rPr>
          <w:sz w:val="22"/>
          <w:szCs w:val="22"/>
        </w:rPr>
        <w:t xml:space="preserve">Ez az elméleti vita azonban a reformált hitű gyülekezetek tagjainak már gyakran nehezen volt követhető. Így személyes hitük ápolása életre hívta kisebb, beszélgető, együtt imádkozó közösségek létrejöttét, ahol hangsúlyt kaptak a személyes hívő életgyakorlat kérdései. </w:t>
      </w:r>
    </w:p>
    <w:p w:rsidR="002C686F" w:rsidRPr="002C686F" w:rsidRDefault="002C686F" w:rsidP="002C686F">
      <w:pPr>
        <w:spacing w:after="120"/>
        <w:ind w:firstLine="709"/>
        <w:rPr>
          <w:sz w:val="22"/>
          <w:szCs w:val="22"/>
        </w:rPr>
      </w:pPr>
      <w:r w:rsidRPr="002C686F">
        <w:rPr>
          <w:sz w:val="22"/>
          <w:szCs w:val="22"/>
        </w:rPr>
        <w:t xml:space="preserve">Ahol gyökeret vert a protestantizmus, ott – sajnos –gyakran akár néhány generáció után már intézményesült egyházzá vált, és lelkileg kiüresedett. Ezért Isten időről-időre ébredésekkel ajándékozza meg földi egyházát, s ezek az ébredési korszakok mindig felszínre hozzák a személyes hit és életgyakorlat nélkülözhetetlenségét – s így a kis, személyes, hívő közösségeket. A magyarországi református egyház életében a XIX. század vége ilyen intézményesült, de lelkileg kiüresedett korszak volt. Ennek ellenpontjaként jelent meg a századforduló körül több </w:t>
      </w:r>
      <w:proofErr w:type="spellStart"/>
      <w:r w:rsidRPr="002C686F">
        <w:rPr>
          <w:sz w:val="22"/>
          <w:szCs w:val="22"/>
        </w:rPr>
        <w:t>belmissziós</w:t>
      </w:r>
      <w:proofErr w:type="spellEnd"/>
      <w:r w:rsidRPr="002C686F">
        <w:rPr>
          <w:sz w:val="22"/>
          <w:szCs w:val="22"/>
        </w:rPr>
        <w:t xml:space="preserve"> szervezet, s velük együtt a gyülekezeti bibliaórák, házi biblia-, és imakörök, </w:t>
      </w:r>
      <w:proofErr w:type="spellStart"/>
      <w:r w:rsidRPr="002C686F">
        <w:rPr>
          <w:sz w:val="22"/>
          <w:szCs w:val="22"/>
        </w:rPr>
        <w:t>csendeshetek</w:t>
      </w:r>
      <w:proofErr w:type="spellEnd"/>
      <w:r w:rsidRPr="002C686F">
        <w:rPr>
          <w:sz w:val="22"/>
          <w:szCs w:val="22"/>
        </w:rPr>
        <w:t xml:space="preserve"> szigorú lelki programmal. Az intézményesült egyház mindig bizonyos gyanakvással és idegenkedéssel viszonyult a </w:t>
      </w:r>
      <w:proofErr w:type="spellStart"/>
      <w:r w:rsidRPr="002C686F">
        <w:rPr>
          <w:sz w:val="22"/>
          <w:szCs w:val="22"/>
        </w:rPr>
        <w:t>belmissziós</w:t>
      </w:r>
      <w:proofErr w:type="spellEnd"/>
      <w:r w:rsidRPr="002C686F">
        <w:rPr>
          <w:sz w:val="22"/>
          <w:szCs w:val="22"/>
        </w:rPr>
        <w:t xml:space="preserve"> mozgalmakhoz. </w:t>
      </w:r>
    </w:p>
    <w:p w:rsidR="002C686F" w:rsidRPr="002C686F" w:rsidRDefault="002C686F" w:rsidP="002C686F">
      <w:pPr>
        <w:spacing w:after="120"/>
        <w:ind w:firstLine="709"/>
        <w:rPr>
          <w:sz w:val="22"/>
          <w:szCs w:val="22"/>
        </w:rPr>
      </w:pPr>
      <w:r w:rsidRPr="002C686F">
        <w:rPr>
          <w:sz w:val="22"/>
          <w:szCs w:val="22"/>
        </w:rPr>
        <w:t xml:space="preserve">Kerekes Ferenc Béla testvérünk beszámolója egy ilyen </w:t>
      </w:r>
      <w:proofErr w:type="spellStart"/>
      <w:r w:rsidRPr="002C686F">
        <w:rPr>
          <w:sz w:val="22"/>
          <w:szCs w:val="22"/>
        </w:rPr>
        <w:t>belmissziós</w:t>
      </w:r>
      <w:proofErr w:type="spellEnd"/>
      <w:r w:rsidRPr="002C686F">
        <w:rPr>
          <w:sz w:val="22"/>
          <w:szCs w:val="22"/>
        </w:rPr>
        <w:t xml:space="preserve"> mozgalom </w:t>
      </w:r>
      <w:proofErr w:type="spellStart"/>
      <w:r w:rsidRPr="002C686F">
        <w:rPr>
          <w:sz w:val="22"/>
          <w:szCs w:val="22"/>
        </w:rPr>
        <w:t>csendesnapjairól</w:t>
      </w:r>
      <w:proofErr w:type="spellEnd"/>
      <w:r w:rsidRPr="002C686F">
        <w:rPr>
          <w:sz w:val="22"/>
          <w:szCs w:val="22"/>
        </w:rPr>
        <w:t xml:space="preserve"> számol be, melyet – mint ahogy említi –, hasonlóan gyanakvás övezi sokak részéről. A </w:t>
      </w:r>
      <w:proofErr w:type="spellStart"/>
      <w:r w:rsidRPr="002C686F">
        <w:rPr>
          <w:sz w:val="22"/>
          <w:szCs w:val="22"/>
        </w:rPr>
        <w:t>Cursilló</w:t>
      </w:r>
      <w:proofErr w:type="spellEnd"/>
      <w:r w:rsidRPr="002C686F">
        <w:rPr>
          <w:sz w:val="22"/>
          <w:szCs w:val="22"/>
        </w:rPr>
        <w:t xml:space="preserve"> kötött programmal rendelkező, a résztvevők számára nem rendszeresen ismétlődő alkalom, de célja éppen az, hogy megismertesse a résztvevőkkel az ilyen lelki alkalmak értékeit, és kedvet csináljon ahhoz, hogy hazatérve, saját gyülekezetükben hasonló, de rendszeresen ismétlődő alkalmakat kezdeményezzenek, esetleg vezessenek. Ilyen alkalmak lehetnek a bibliatanulmányozó, beszélgetős bibliaórák, ahol a tagok egymás hite által épülhetnek, valamint az évenként megrendezhető </w:t>
      </w:r>
      <w:proofErr w:type="spellStart"/>
      <w:r w:rsidRPr="002C686F">
        <w:rPr>
          <w:sz w:val="22"/>
          <w:szCs w:val="22"/>
        </w:rPr>
        <w:lastRenderedPageBreak/>
        <w:t>csendeshetek</w:t>
      </w:r>
      <w:proofErr w:type="spellEnd"/>
      <w:r w:rsidRPr="002C686F">
        <w:rPr>
          <w:sz w:val="22"/>
          <w:szCs w:val="22"/>
        </w:rPr>
        <w:t xml:space="preserve">, ahol egy héten át, a világtól elvonulva az igének és imádságnak szentelhetik a résztvevők az időt. </w:t>
      </w:r>
    </w:p>
    <w:p w:rsidR="002C686F" w:rsidRPr="002C686F" w:rsidRDefault="002C686F" w:rsidP="002C686F">
      <w:pPr>
        <w:spacing w:after="0"/>
        <w:ind w:firstLine="709"/>
        <w:rPr>
          <w:sz w:val="22"/>
          <w:szCs w:val="22"/>
        </w:rPr>
      </w:pPr>
      <w:proofErr w:type="gramStart"/>
      <w:r w:rsidRPr="002C686F">
        <w:rPr>
          <w:sz w:val="22"/>
          <w:szCs w:val="22"/>
        </w:rPr>
        <w:t>dr.</w:t>
      </w:r>
      <w:proofErr w:type="gramEnd"/>
      <w:r w:rsidRPr="002C686F">
        <w:rPr>
          <w:sz w:val="22"/>
          <w:szCs w:val="22"/>
        </w:rPr>
        <w:t xml:space="preserve"> Viczián Miklós</w:t>
      </w:r>
    </w:p>
    <w:p w:rsidR="002C686F" w:rsidRPr="002C686F" w:rsidRDefault="002C686F" w:rsidP="002C686F">
      <w:pPr>
        <w:spacing w:after="0"/>
        <w:ind w:firstLine="709"/>
        <w:rPr>
          <w:sz w:val="22"/>
          <w:szCs w:val="22"/>
        </w:rPr>
      </w:pPr>
      <w:proofErr w:type="gramStart"/>
      <w:r w:rsidRPr="002C686F">
        <w:rPr>
          <w:sz w:val="22"/>
          <w:szCs w:val="22"/>
        </w:rPr>
        <w:t>ügyvezető</w:t>
      </w:r>
      <w:proofErr w:type="gramEnd"/>
      <w:r w:rsidRPr="002C686F">
        <w:rPr>
          <w:sz w:val="22"/>
          <w:szCs w:val="22"/>
        </w:rPr>
        <w:t xml:space="preserve"> elnök</w:t>
      </w:r>
    </w:p>
    <w:p w:rsidR="002C686F" w:rsidRPr="002C686F" w:rsidRDefault="002C686F" w:rsidP="002C686F">
      <w:pPr>
        <w:spacing w:before="120" w:after="0"/>
        <w:rPr>
          <w:sz w:val="22"/>
          <w:szCs w:val="22"/>
        </w:rPr>
      </w:pPr>
    </w:p>
    <w:sectPr w:rsidR="002C686F" w:rsidRPr="002C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80"/>
    <w:rsid w:val="00111B7C"/>
    <w:rsid w:val="002C686F"/>
    <w:rsid w:val="00597173"/>
    <w:rsid w:val="00683C46"/>
    <w:rsid w:val="00885218"/>
    <w:rsid w:val="00885800"/>
    <w:rsid w:val="00885F86"/>
    <w:rsid w:val="008879C5"/>
    <w:rsid w:val="00A64480"/>
    <w:rsid w:val="00BB77A6"/>
    <w:rsid w:val="00EB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686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686F"/>
    <w:rPr>
      <w:rFonts w:asciiTheme="majorHAnsi" w:eastAsiaTheme="majorEastAsia" w:hAnsiTheme="majorHAnsi" w:cstheme="majorBidi"/>
      <w:b/>
      <w:b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686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686F"/>
    <w:rPr>
      <w:rFonts w:asciiTheme="majorHAnsi" w:eastAsiaTheme="majorEastAsia" w:hAnsiTheme="majorHAnsi" w:cstheme="majorBidi"/>
      <w:b/>
      <w:b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 Béla Kerekes</dc:creator>
  <cp:lastModifiedBy>Szilágyi</cp:lastModifiedBy>
  <cp:revision>2</cp:revision>
  <dcterms:created xsi:type="dcterms:W3CDTF">2019-02-25T14:14:00Z</dcterms:created>
  <dcterms:modified xsi:type="dcterms:W3CDTF">2019-02-25T14:14:00Z</dcterms:modified>
</cp:coreProperties>
</file>